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C4" w:rsidRDefault="008B26C4" w:rsidP="008B26C4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26C4" w:rsidRDefault="008B26C4" w:rsidP="008B26C4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8B26C4" w:rsidRDefault="008B26C4" w:rsidP="008B26C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8B26C4" w:rsidRDefault="008B26C4" w:rsidP="008B26C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8B26C4" w:rsidRDefault="008B26C4" w:rsidP="008B26C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8B26C4" w:rsidRDefault="008B26C4" w:rsidP="008B26C4">
      <w:pPr>
        <w:jc w:val="center"/>
        <w:rPr>
          <w:b/>
          <w:sz w:val="28"/>
          <w:szCs w:val="28"/>
        </w:rPr>
      </w:pPr>
    </w:p>
    <w:p w:rsidR="008B26C4" w:rsidRDefault="008B26C4" w:rsidP="008B26C4">
      <w:pPr>
        <w:jc w:val="center"/>
        <w:rPr>
          <w:b/>
          <w:sz w:val="28"/>
          <w:szCs w:val="28"/>
        </w:rPr>
      </w:pPr>
    </w:p>
    <w:p w:rsidR="008B26C4" w:rsidRDefault="008B26C4" w:rsidP="008B26C4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8B26C4" w:rsidRDefault="008B26C4" w:rsidP="008B26C4">
      <w:pPr>
        <w:jc w:val="center"/>
        <w:rPr>
          <w:b/>
          <w:sz w:val="28"/>
          <w:szCs w:val="28"/>
        </w:rPr>
      </w:pPr>
    </w:p>
    <w:p w:rsidR="008B26C4" w:rsidRDefault="008B26C4" w:rsidP="008B26C4">
      <w:pPr>
        <w:jc w:val="center"/>
        <w:rPr>
          <w:b/>
          <w:sz w:val="28"/>
          <w:szCs w:val="28"/>
        </w:rPr>
      </w:pPr>
    </w:p>
    <w:p w:rsidR="008B26C4" w:rsidRDefault="00EF00B8" w:rsidP="008B26C4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27</w:t>
      </w:r>
      <w:r w:rsidR="008B26C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.12.2022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№ 237</w:t>
      </w:r>
    </w:p>
    <w:p w:rsidR="008B26C4" w:rsidRDefault="008B26C4" w:rsidP="008B26C4">
      <w:pPr>
        <w:rPr>
          <w:sz w:val="28"/>
          <w:szCs w:val="28"/>
        </w:rPr>
      </w:pPr>
    </w:p>
    <w:p w:rsidR="008B26C4" w:rsidRDefault="008B26C4" w:rsidP="008B26C4">
      <w:pPr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муниципальную программу «Физическая культура и </w:t>
      </w:r>
      <w:proofErr w:type="gramStart"/>
      <w:r>
        <w:rPr>
          <w:b/>
          <w:sz w:val="28"/>
        </w:rPr>
        <w:t>спорт</w:t>
      </w:r>
      <w:proofErr w:type="gramEnd"/>
      <w:r>
        <w:rPr>
          <w:b/>
          <w:sz w:val="28"/>
        </w:rPr>
        <w:t xml:space="preserve"> ЗАТО О</w:t>
      </w:r>
      <w:r w:rsidR="00EF00B8">
        <w:rPr>
          <w:b/>
          <w:sz w:val="28"/>
        </w:rPr>
        <w:t>зерный Тверской области» на 2023-2025</w:t>
      </w:r>
      <w:r>
        <w:rPr>
          <w:b/>
          <w:sz w:val="28"/>
        </w:rPr>
        <w:t xml:space="preserve"> годы</w:t>
      </w:r>
    </w:p>
    <w:p w:rsidR="008B26C4" w:rsidRDefault="008B26C4" w:rsidP="008B26C4">
      <w:pPr>
        <w:jc w:val="both"/>
        <w:rPr>
          <w:sz w:val="28"/>
          <w:szCs w:val="28"/>
        </w:rPr>
      </w:pPr>
    </w:p>
    <w:p w:rsidR="008B26C4" w:rsidRDefault="008B26C4" w:rsidP="008B26C4">
      <w:pPr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267063">
        <w:rPr>
          <w:sz w:val="28"/>
        </w:rPr>
        <w:t>решением Думы ЗАТО Озерный от 26</w:t>
      </w:r>
      <w:r w:rsidR="00EF00B8">
        <w:rPr>
          <w:sz w:val="28"/>
        </w:rPr>
        <w:t>.12.2022 г. № 81</w:t>
      </w:r>
      <w:r>
        <w:rPr>
          <w:sz w:val="28"/>
        </w:rPr>
        <w:t xml:space="preserve"> "О </w:t>
      </w:r>
      <w:r w:rsidR="00EF00B8">
        <w:rPr>
          <w:sz w:val="28"/>
        </w:rPr>
        <w:t>бюджете ЗАТО Озерный на 2023 год и плановый период 2024 и 2025</w:t>
      </w:r>
      <w:r>
        <w:rPr>
          <w:sz w:val="28"/>
        </w:rPr>
        <w:t xml:space="preserve"> годов", руководствуясь статьей 36 Устава ЗАТО Озерный, </w:t>
      </w:r>
      <w:proofErr w:type="gramStart"/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ЗАТО Озерный постановляет:</w:t>
      </w: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rPr>
          <w:sz w:val="28"/>
        </w:rPr>
      </w:pPr>
      <w:bookmarkStart w:id="0" w:name="_GoBack"/>
      <w:bookmarkEnd w:id="0"/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</w:t>
      </w:r>
      <w:r w:rsidR="00EF00B8">
        <w:rPr>
          <w:sz w:val="28"/>
          <w:szCs w:val="28"/>
        </w:rPr>
        <w:t>зерный Тверской области» на 2023-2025</w:t>
      </w:r>
      <w:r>
        <w:rPr>
          <w:sz w:val="28"/>
          <w:szCs w:val="28"/>
        </w:rPr>
        <w:t xml:space="preserve"> годы, утвержденную постановлением </w:t>
      </w:r>
      <w:r w:rsidR="00EF00B8">
        <w:rPr>
          <w:sz w:val="28"/>
          <w:szCs w:val="28"/>
        </w:rPr>
        <w:t>администрации ЗАТО Озерный от 07.11.2022 № 194</w:t>
      </w:r>
      <w:r>
        <w:rPr>
          <w:sz w:val="28"/>
          <w:szCs w:val="28"/>
        </w:rPr>
        <w:t xml:space="preserve">: </w:t>
      </w:r>
    </w:p>
    <w:p w:rsidR="008B26C4" w:rsidRDefault="008B26C4" w:rsidP="008B26C4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</w:t>
      </w:r>
      <w:r w:rsidR="00EF00B8">
        <w:rPr>
          <w:sz w:val="28"/>
          <w:szCs w:val="28"/>
        </w:rPr>
        <w:t>зерный Тверской области» на 2023 - 2025</w:t>
      </w:r>
      <w:r>
        <w:rPr>
          <w:sz w:val="28"/>
          <w:szCs w:val="28"/>
        </w:rPr>
        <w:t xml:space="preserve"> годы ЗАТО Озерный Тверской области» изложить в новой редакции: </w:t>
      </w:r>
    </w:p>
    <w:p w:rsidR="008B26C4" w:rsidRDefault="008B26C4" w:rsidP="008B26C4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8B26C4" w:rsidTr="008B26C4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</w:t>
            </w:r>
            <w:r>
              <w:rPr>
                <w:lang w:eastAsia="en-US"/>
              </w:rPr>
              <w:lastRenderedPageBreak/>
              <w:t xml:space="preserve">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Бюджет</w:t>
            </w:r>
            <w:proofErr w:type="gramEnd"/>
            <w:r>
              <w:rPr>
                <w:lang w:eastAsia="en-US"/>
              </w:rPr>
              <w:t xml:space="preserve"> ЗАТО Оз</w:t>
            </w:r>
            <w:r w:rsidR="00EF00B8">
              <w:rPr>
                <w:lang w:eastAsia="en-US"/>
              </w:rPr>
              <w:t xml:space="preserve">ерный Тверской области – </w:t>
            </w:r>
            <w:r>
              <w:rPr>
                <w:lang w:eastAsia="en-US"/>
              </w:rPr>
              <w:t xml:space="preserve"> </w:t>
            </w:r>
            <w:r w:rsidR="00764128">
              <w:rPr>
                <w:lang w:eastAsia="en-US"/>
              </w:rPr>
              <w:t xml:space="preserve">31 759,0 </w:t>
            </w:r>
            <w:r>
              <w:rPr>
                <w:lang w:eastAsia="en-US"/>
              </w:rPr>
              <w:t>тыс. рублей</w:t>
            </w:r>
          </w:p>
          <w:p w:rsidR="008B26C4" w:rsidRDefault="008B26C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8B26C4" w:rsidTr="008B26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26C4" w:rsidRDefault="008B26C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F00B8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F00B8">
              <w:rPr>
                <w:lang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EF00B8">
              <w:rPr>
                <w:lang w:eastAsia="en-US"/>
              </w:rPr>
              <w:t>5</w:t>
            </w:r>
          </w:p>
        </w:tc>
      </w:tr>
      <w:tr w:rsidR="008B26C4" w:rsidTr="008B26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26C4" w:rsidRDefault="008B26C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культуры и спорта на </w:t>
            </w:r>
            <w:proofErr w:type="gramStart"/>
            <w:r>
              <w:rPr>
                <w:lang w:eastAsia="en-US"/>
              </w:rPr>
              <w:lastRenderedPageBreak/>
              <w:t>территории</w:t>
            </w:r>
            <w:proofErr w:type="gramEnd"/>
            <w:r>
              <w:rPr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6C4" w:rsidRDefault="0076412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13236,1</w:t>
            </w:r>
          </w:p>
          <w:p w:rsidR="008B26C4" w:rsidRDefault="00EF00B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6C4" w:rsidRDefault="009C446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  <w:r w:rsidR="00764128">
              <w:rPr>
                <w:lang w:eastAsia="en-US"/>
              </w:rPr>
              <w:t>339,4</w:t>
            </w:r>
          </w:p>
          <w:p w:rsidR="008B26C4" w:rsidRDefault="00EF00B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6C4" w:rsidRDefault="009C446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r w:rsidR="00764128">
              <w:rPr>
                <w:lang w:eastAsia="en-US"/>
              </w:rPr>
              <w:t>183,5</w:t>
            </w:r>
          </w:p>
          <w:p w:rsidR="008B26C4" w:rsidRDefault="00EF00B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9C446D" w:rsidTr="008B26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446D" w:rsidRDefault="009C446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6D" w:rsidRDefault="009C446D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6D" w:rsidRDefault="009C446D" w:rsidP="000A6C9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13236,1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6D" w:rsidRDefault="009C446D" w:rsidP="000A6C9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10 339,4</w:t>
            </w:r>
          </w:p>
          <w:p w:rsidR="009C446D" w:rsidRDefault="009C446D" w:rsidP="000A6C9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46D" w:rsidRDefault="009C446D" w:rsidP="000A6C9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8 183,5</w:t>
            </w:r>
          </w:p>
          <w:p w:rsidR="009C446D" w:rsidRDefault="009C446D" w:rsidP="000A6C9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8B26C4" w:rsidRDefault="008B26C4" w:rsidP="008B26C4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>Пункты 25, 26 главы 3 «Объем финансовых ресурсов, необходимый для реализации подпрограммы» раздела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следующей редакции:</w:t>
      </w:r>
    </w:p>
    <w:p w:rsidR="008B26C4" w:rsidRDefault="008B26C4" w:rsidP="008B26C4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25. Общий объем бюджетных ассигнований, выделенный на реализацию подпрограммы 1, составляет</w:t>
      </w:r>
      <w:r w:rsidR="00EF00B8">
        <w:rPr>
          <w:sz w:val="28"/>
          <w:szCs w:val="28"/>
        </w:rPr>
        <w:t xml:space="preserve">  </w:t>
      </w:r>
      <w:r w:rsidR="00764128">
        <w:rPr>
          <w:sz w:val="28"/>
          <w:szCs w:val="28"/>
        </w:rPr>
        <w:t>31 759,0</w:t>
      </w:r>
      <w:r w:rsidR="00EF00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рублей;</w:t>
      </w:r>
    </w:p>
    <w:p w:rsidR="008B26C4" w:rsidRDefault="008B26C4" w:rsidP="008B26C4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8B26C4" w:rsidRDefault="008B26C4" w:rsidP="008B26C4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8B26C4" w:rsidTr="008B26C4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 xml:space="preserve">Массовая физкультурно-оздоровительная и спортивная работа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</w:t>
            </w:r>
            <w:r w:rsidR="00EF00B8">
              <w:rPr>
                <w:lang w:eastAsia="en-US"/>
              </w:rPr>
              <w:t xml:space="preserve">ерный Тверской области» </w:t>
            </w:r>
            <w:r w:rsidR="00764128">
              <w:rPr>
                <w:lang w:eastAsia="en-US"/>
              </w:rPr>
              <w:t xml:space="preserve">31 759,0 </w:t>
            </w:r>
            <w:r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8B26C4" w:rsidTr="008B26C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26C4" w:rsidRDefault="008B26C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>
              <w:rPr>
                <w:lang w:eastAsia="en-US"/>
              </w:rPr>
              <w:t>населения</w:t>
            </w:r>
            <w:proofErr w:type="gramEnd"/>
            <w:r>
              <w:rPr>
                <w:lang w:eastAsia="en-US"/>
              </w:rPr>
              <w:t xml:space="preserve">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6C4" w:rsidRDefault="008B26C4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B26C4" w:rsidTr="008B26C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2746">
              <w:rPr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9C446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</w:t>
            </w:r>
            <w:r w:rsidR="00764128">
              <w:rPr>
                <w:lang w:eastAsia="en-US"/>
              </w:rPr>
              <w:t>118,8</w:t>
            </w:r>
            <w:r w:rsidR="00EF00B8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EF00B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64128">
              <w:rPr>
                <w:lang w:eastAsia="en-US"/>
              </w:rPr>
              <w:t>13</w:t>
            </w:r>
            <w:r w:rsidR="009C446D">
              <w:rPr>
                <w:lang w:eastAsia="en-US"/>
              </w:rPr>
              <w:t xml:space="preserve"> </w:t>
            </w:r>
            <w:r w:rsidR="00764128">
              <w:rPr>
                <w:lang w:eastAsia="en-US"/>
              </w:rPr>
              <w:t>236,1</w:t>
            </w:r>
          </w:p>
        </w:tc>
      </w:tr>
      <w:tr w:rsidR="008B26C4" w:rsidTr="008B26C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2746">
              <w:rPr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9C446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  <w:r w:rsidR="00764128">
              <w:rPr>
                <w:lang w:eastAsia="en-US"/>
              </w:rPr>
              <w:t>222,1</w:t>
            </w:r>
            <w:r w:rsidR="00EF00B8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EF00B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C446D">
              <w:rPr>
                <w:lang w:eastAsia="en-US"/>
              </w:rPr>
              <w:t xml:space="preserve">10 </w:t>
            </w:r>
            <w:r w:rsidR="00764128">
              <w:rPr>
                <w:lang w:eastAsia="en-US"/>
              </w:rPr>
              <w:t>339,4</w:t>
            </w:r>
          </w:p>
        </w:tc>
      </w:tr>
      <w:tr w:rsidR="008B26C4" w:rsidTr="008B26C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A2746">
              <w:rPr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76412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9C446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066,2</w:t>
            </w:r>
            <w:r w:rsidR="00EF00B8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EF00B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64128">
              <w:rPr>
                <w:lang w:eastAsia="en-US"/>
              </w:rPr>
              <w:t>8 183.5</w:t>
            </w:r>
          </w:p>
        </w:tc>
      </w:tr>
      <w:tr w:rsidR="008B26C4" w:rsidTr="008B26C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8B26C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9C446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 </w:t>
            </w:r>
            <w:r w:rsidR="00764128">
              <w:rPr>
                <w:lang w:eastAsia="en-US"/>
              </w:rPr>
              <w:t>407,1</w:t>
            </w:r>
            <w:r w:rsidR="00EF00B8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6C4" w:rsidRDefault="0076412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31 759,0</w:t>
            </w:r>
            <w:r w:rsidR="00EF00B8">
              <w:rPr>
                <w:lang w:eastAsia="en-US"/>
              </w:rPr>
              <w:t xml:space="preserve"> </w:t>
            </w:r>
          </w:p>
        </w:tc>
      </w:tr>
    </w:tbl>
    <w:p w:rsidR="008B26C4" w:rsidRDefault="008B26C4" w:rsidP="008B26C4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 xml:space="preserve">Приложение №2 «Характеристика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«Физическая культура и спорт ЗАТО О</w:t>
      </w:r>
      <w:r w:rsidR="00EF00B8">
        <w:rPr>
          <w:sz w:val="28"/>
          <w:szCs w:val="28"/>
        </w:rPr>
        <w:t>зерный Тверской области» на 2023-2025</w:t>
      </w:r>
      <w:r>
        <w:rPr>
          <w:sz w:val="28"/>
          <w:szCs w:val="28"/>
        </w:rPr>
        <w:t xml:space="preserve"> годы» изложить в новой редакции (Приложение 2).</w:t>
      </w:r>
    </w:p>
    <w:p w:rsidR="008B26C4" w:rsidRDefault="008B26C4" w:rsidP="008B26C4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8B26C4" w:rsidRDefault="008B26C4" w:rsidP="008B26C4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B26C4" w:rsidRDefault="008B26C4" w:rsidP="008B26C4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26C4" w:rsidRDefault="008B26C4" w:rsidP="008B26C4">
      <w:pPr>
        <w:spacing w:line="276" w:lineRule="auto"/>
        <w:rPr>
          <w:b/>
          <w:sz w:val="28"/>
          <w:szCs w:val="28"/>
        </w:rPr>
      </w:pPr>
    </w:p>
    <w:p w:rsidR="008B26C4" w:rsidRDefault="008B26C4" w:rsidP="008B26C4">
      <w:pPr>
        <w:spacing w:line="276" w:lineRule="auto"/>
        <w:rPr>
          <w:b/>
          <w:sz w:val="28"/>
          <w:szCs w:val="28"/>
        </w:rPr>
      </w:pPr>
    </w:p>
    <w:p w:rsidR="008B26C4" w:rsidRDefault="008B26C4" w:rsidP="008B26C4">
      <w:pPr>
        <w:spacing w:line="276" w:lineRule="auto"/>
        <w:rPr>
          <w:b/>
          <w:sz w:val="28"/>
          <w:szCs w:val="28"/>
        </w:rPr>
      </w:pPr>
    </w:p>
    <w:p w:rsidR="008B26C4" w:rsidRDefault="008B26C4" w:rsidP="008B26C4">
      <w:pPr>
        <w:spacing w:line="276" w:lineRule="auto"/>
        <w:rPr>
          <w:b/>
          <w:sz w:val="28"/>
          <w:szCs w:val="28"/>
        </w:rPr>
      </w:pPr>
    </w:p>
    <w:p w:rsidR="008B26C4" w:rsidRDefault="008B26C4" w:rsidP="008B26C4">
      <w:pPr>
        <w:spacing w:line="276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Н.А.Яковлева</w:t>
      </w: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26C4" w:rsidRDefault="008B26C4" w:rsidP="008B26C4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773216" w:rsidRDefault="00773216" w:rsidP="00773216">
      <w:pPr>
        <w:tabs>
          <w:tab w:val="left" w:pos="920"/>
          <w:tab w:val="left" w:pos="1100"/>
        </w:tabs>
        <w:spacing w:line="276" w:lineRule="auto"/>
        <w:jc w:val="both"/>
        <w:sectPr w:rsidR="00773216" w:rsidSect="00B70F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938" w:type="dxa"/>
        <w:tblInd w:w="-601" w:type="dxa"/>
        <w:tblLayout w:type="fixed"/>
        <w:tblLook w:val="04A0"/>
      </w:tblPr>
      <w:tblGrid>
        <w:gridCol w:w="283"/>
        <w:gridCol w:w="236"/>
        <w:gridCol w:w="284"/>
        <w:gridCol w:w="259"/>
        <w:gridCol w:w="236"/>
        <w:gridCol w:w="26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118"/>
        <w:gridCol w:w="1064"/>
        <w:gridCol w:w="1060"/>
        <w:gridCol w:w="960"/>
        <w:gridCol w:w="880"/>
        <w:gridCol w:w="1060"/>
        <w:gridCol w:w="1133"/>
      </w:tblGrid>
      <w:tr w:rsidR="00D67F6E" w:rsidRPr="00D67F6E" w:rsidTr="00D67F6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 xml:space="preserve">Приложение  </w:t>
            </w:r>
          </w:p>
        </w:tc>
      </w:tr>
      <w:tr w:rsidR="00D67F6E" w:rsidRPr="00D67F6E" w:rsidTr="00D67F6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rPr>
                <w:sz w:val="20"/>
                <w:szCs w:val="20"/>
              </w:rPr>
            </w:pPr>
            <w:r w:rsidRPr="00D67F6E">
              <w:rPr>
                <w:sz w:val="20"/>
                <w:szCs w:val="20"/>
              </w:rPr>
              <w:t xml:space="preserve">к Постановлению </w:t>
            </w:r>
            <w:proofErr w:type="gramStart"/>
            <w:r w:rsidRPr="00D67F6E">
              <w:rPr>
                <w:sz w:val="20"/>
                <w:szCs w:val="20"/>
              </w:rPr>
              <w:t>администрации</w:t>
            </w:r>
            <w:proofErr w:type="gramEnd"/>
            <w:r w:rsidRPr="00D67F6E">
              <w:rPr>
                <w:sz w:val="20"/>
                <w:szCs w:val="20"/>
              </w:rPr>
              <w:t xml:space="preserve"> ЗАТО Озерный Тверской области </w:t>
            </w:r>
          </w:p>
        </w:tc>
      </w:tr>
      <w:tr w:rsidR="00D67F6E" w:rsidRPr="00D67F6E" w:rsidTr="00D67F6E">
        <w:trPr>
          <w:trHeight w:val="2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20"/>
                <w:szCs w:val="20"/>
              </w:rPr>
            </w:pPr>
            <w:r w:rsidRPr="00D67F6E">
              <w:rPr>
                <w:sz w:val="20"/>
                <w:szCs w:val="20"/>
              </w:rPr>
              <w:t>от  "27" декабря 2022 г.    № 237</w:t>
            </w:r>
          </w:p>
        </w:tc>
      </w:tr>
      <w:tr w:rsidR="00D67F6E" w:rsidRPr="00D67F6E" w:rsidTr="00D67F6E">
        <w:trPr>
          <w:trHeight w:val="2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Приложение  2</w:t>
            </w:r>
          </w:p>
        </w:tc>
      </w:tr>
      <w:tr w:rsidR="00D67F6E" w:rsidRPr="00D67F6E" w:rsidTr="00D67F6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rPr>
                <w:sz w:val="20"/>
                <w:szCs w:val="20"/>
              </w:rPr>
            </w:pPr>
            <w:r w:rsidRPr="00D67F6E">
              <w:rPr>
                <w:sz w:val="20"/>
                <w:szCs w:val="20"/>
              </w:rPr>
              <w:t xml:space="preserve">к Постановлению </w:t>
            </w:r>
            <w:proofErr w:type="gramStart"/>
            <w:r w:rsidRPr="00D67F6E">
              <w:rPr>
                <w:sz w:val="20"/>
                <w:szCs w:val="20"/>
              </w:rPr>
              <w:t>администрации</w:t>
            </w:r>
            <w:proofErr w:type="gramEnd"/>
            <w:r w:rsidRPr="00D67F6E">
              <w:rPr>
                <w:sz w:val="20"/>
                <w:szCs w:val="20"/>
              </w:rPr>
              <w:t xml:space="preserve"> ЗАТО Озерный Тверской области </w:t>
            </w:r>
          </w:p>
        </w:tc>
      </w:tr>
      <w:tr w:rsidR="00D67F6E" w:rsidRPr="00D67F6E" w:rsidTr="00D67F6E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20"/>
                <w:szCs w:val="20"/>
              </w:rPr>
            </w:pPr>
            <w:r w:rsidRPr="00D67F6E">
              <w:rPr>
                <w:sz w:val="20"/>
                <w:szCs w:val="20"/>
              </w:rPr>
              <w:t>от  "07" ноября 2022 г.    № 194</w:t>
            </w:r>
          </w:p>
        </w:tc>
      </w:tr>
      <w:tr w:rsidR="00D67F6E" w:rsidRPr="00D67F6E" w:rsidTr="00D67F6E">
        <w:trPr>
          <w:trHeight w:val="420"/>
        </w:trPr>
        <w:tc>
          <w:tcPr>
            <w:tcW w:w="1593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D67F6E">
              <w:rPr>
                <w:b/>
                <w:bCs/>
              </w:rPr>
              <w:t>программы</w:t>
            </w:r>
            <w:proofErr w:type="gramEnd"/>
            <w:r w:rsidRPr="00D67F6E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D67F6E" w:rsidRPr="00D67F6E" w:rsidTr="00D67F6E">
        <w:trPr>
          <w:trHeight w:val="315"/>
        </w:trPr>
        <w:tc>
          <w:tcPr>
            <w:tcW w:w="1593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u w:val="single"/>
              </w:rPr>
            </w:pPr>
            <w:r w:rsidRPr="00D67F6E">
              <w:rPr>
                <w:u w:val="single"/>
              </w:rPr>
              <w:t xml:space="preserve">  "Физическая культура и </w:t>
            </w:r>
            <w:proofErr w:type="gramStart"/>
            <w:r w:rsidRPr="00D67F6E">
              <w:rPr>
                <w:u w:val="single"/>
              </w:rPr>
              <w:t>спорт</w:t>
            </w:r>
            <w:proofErr w:type="gramEnd"/>
            <w:r w:rsidRPr="00D67F6E">
              <w:rPr>
                <w:u w:val="single"/>
              </w:rPr>
              <w:t xml:space="preserve"> ЗАТО Озерный Тверской области" на 2023 - 2025 годы</w:t>
            </w:r>
          </w:p>
        </w:tc>
      </w:tr>
      <w:tr w:rsidR="00D67F6E" w:rsidRPr="00D67F6E" w:rsidTr="00D67F6E">
        <w:trPr>
          <w:trHeight w:val="315"/>
        </w:trPr>
        <w:tc>
          <w:tcPr>
            <w:tcW w:w="1593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</w:rPr>
            </w:pPr>
          </w:p>
        </w:tc>
      </w:tr>
      <w:tr w:rsidR="00D67F6E" w:rsidRPr="00D67F6E" w:rsidTr="00D67F6E">
        <w:trPr>
          <w:trHeight w:val="315"/>
        </w:trPr>
        <w:tc>
          <w:tcPr>
            <w:tcW w:w="1593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b/>
                <w:bCs/>
              </w:rPr>
            </w:pPr>
            <w:r w:rsidRPr="00D67F6E">
              <w:rPr>
                <w:b/>
                <w:bCs/>
              </w:rPr>
              <w:t xml:space="preserve">                                          Главный администратор муниципальной </w:t>
            </w:r>
            <w:proofErr w:type="gramStart"/>
            <w:r w:rsidRPr="00D67F6E">
              <w:rPr>
                <w:b/>
                <w:bCs/>
              </w:rPr>
              <w:t>программы</w:t>
            </w:r>
            <w:proofErr w:type="gramEnd"/>
            <w:r w:rsidRPr="00D67F6E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D67F6E" w:rsidRPr="00D67F6E" w:rsidTr="00D67F6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/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</w:rPr>
            </w:pPr>
          </w:p>
        </w:tc>
      </w:tr>
      <w:tr w:rsidR="00D67F6E" w:rsidRPr="00D67F6E" w:rsidTr="00D67F6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6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r w:rsidRPr="00D67F6E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</w:rPr>
            </w:pPr>
          </w:p>
        </w:tc>
      </w:tr>
      <w:tr w:rsidR="00D67F6E" w:rsidRPr="00D67F6E" w:rsidTr="00D67F6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6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r w:rsidRPr="00D67F6E">
              <w:t xml:space="preserve">1. Программа - муниципальная </w:t>
            </w:r>
            <w:proofErr w:type="gramStart"/>
            <w:r w:rsidRPr="00D67F6E">
              <w:t>программа</w:t>
            </w:r>
            <w:proofErr w:type="gramEnd"/>
            <w:r w:rsidRPr="00D67F6E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</w:rPr>
            </w:pPr>
          </w:p>
        </w:tc>
      </w:tr>
      <w:tr w:rsidR="00D67F6E" w:rsidRPr="00D67F6E" w:rsidTr="00D67F6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6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r w:rsidRPr="00D67F6E">
              <w:t xml:space="preserve">2. Подпрограмма  - подпрограмма муниципальной </w:t>
            </w:r>
            <w:proofErr w:type="gramStart"/>
            <w:r w:rsidRPr="00D67F6E">
              <w:t>программы</w:t>
            </w:r>
            <w:proofErr w:type="gramEnd"/>
            <w:r w:rsidRPr="00D67F6E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</w:rPr>
            </w:pPr>
          </w:p>
        </w:tc>
      </w:tr>
      <w:tr w:rsidR="00D67F6E" w:rsidRPr="00D67F6E" w:rsidTr="00D67F6E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F6E" w:rsidRPr="00D67F6E" w:rsidRDefault="00D67F6E" w:rsidP="00D67F6E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rPr>
                <w:rFonts w:ascii="Calibri" w:hAnsi="Calibri" w:cs="Calibri"/>
              </w:rPr>
            </w:pPr>
          </w:p>
        </w:tc>
      </w:tr>
      <w:tr w:rsidR="00D67F6E" w:rsidRPr="00D67F6E" w:rsidTr="00D67F6E">
        <w:trPr>
          <w:trHeight w:val="315"/>
        </w:trPr>
        <w:tc>
          <w:tcPr>
            <w:tcW w:w="3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D67F6E" w:rsidRPr="00D67F6E" w:rsidTr="00D67F6E">
        <w:trPr>
          <w:trHeight w:val="495"/>
        </w:trPr>
        <w:tc>
          <w:tcPr>
            <w:tcW w:w="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ind w:left="-95"/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Раздел</w:t>
            </w:r>
          </w:p>
        </w:tc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Подраздел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</w:tr>
      <w:tr w:rsidR="00D67F6E" w:rsidRPr="00D67F6E" w:rsidTr="00D67F6E">
        <w:trPr>
          <w:trHeight w:val="2400"/>
        </w:trPr>
        <w:tc>
          <w:tcPr>
            <w:tcW w:w="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год  достижения</w:t>
            </w:r>
          </w:p>
        </w:tc>
      </w:tr>
      <w:tr w:rsidR="00D67F6E" w:rsidRPr="00D67F6E" w:rsidTr="00D67F6E">
        <w:trPr>
          <w:trHeight w:val="3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31</w:t>
            </w:r>
          </w:p>
        </w:tc>
      </w:tr>
      <w:tr w:rsidR="00D67F6E" w:rsidRPr="00D67F6E" w:rsidTr="00D67F6E">
        <w:trPr>
          <w:trHeight w:val="7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67F6E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2023 - 2025 годы</w:t>
            </w:r>
            <w:proofErr w:type="gramStart"/>
            <w:r w:rsidRPr="00D67F6E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D67F6E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13 236,1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10 339,4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8 183,5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31 759,0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8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 xml:space="preserve">Цель 1 </w:t>
            </w:r>
            <w:r w:rsidRPr="00D67F6E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D67F6E">
              <w:rPr>
                <w:sz w:val="18"/>
                <w:szCs w:val="18"/>
              </w:rPr>
              <w:t>территории</w:t>
            </w:r>
            <w:proofErr w:type="gramEnd"/>
            <w:r w:rsidRPr="00D67F6E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13 236,1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10 339,4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8 183,5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31 759,0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05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67F6E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67F6E" w:rsidRPr="00D67F6E" w:rsidRDefault="00D67F6E" w:rsidP="00D67F6E">
            <w:pPr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D67F6E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D67F6E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13 236,1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10 339,4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8 183,5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31 759,0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76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67F6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D67F6E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D67F6E">
              <w:rPr>
                <w:sz w:val="18"/>
                <w:szCs w:val="18"/>
              </w:rPr>
              <w:t>населения</w:t>
            </w:r>
            <w:proofErr w:type="gramEnd"/>
            <w:r w:rsidRPr="00D67F6E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351,9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0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</w:rPr>
            </w:pPr>
            <w:r w:rsidRPr="00D67F6E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D67F6E">
              <w:rPr>
                <w:sz w:val="18"/>
                <w:szCs w:val="18"/>
              </w:rPr>
              <w:t xml:space="preserve">                                                        </w:t>
            </w:r>
            <w:r w:rsidRPr="00D67F6E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4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</w:rPr>
            </w:pPr>
            <w:r w:rsidRPr="00D67F6E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D67F6E">
              <w:rPr>
                <w:sz w:val="18"/>
                <w:szCs w:val="18"/>
              </w:rPr>
              <w:t xml:space="preserve">                                                        </w:t>
            </w:r>
            <w:r w:rsidRPr="00D67F6E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4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</w:rPr>
            </w:pPr>
            <w:r w:rsidRPr="00D67F6E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76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</w:rPr>
            </w:pPr>
            <w:r w:rsidRPr="00D67F6E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72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24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зарегистрированных на сайте </w:t>
            </w:r>
            <w:proofErr w:type="spellStart"/>
            <w:r w:rsidRPr="00D67F6E">
              <w:rPr>
                <w:i/>
                <w:iCs/>
                <w:sz w:val="18"/>
                <w:szCs w:val="18"/>
              </w:rPr>
              <w:t>www.gto.ru</w:t>
            </w:r>
            <w:proofErr w:type="spellEnd"/>
            <w:r w:rsidRPr="00D67F6E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ЗАТО Озерный от общей численности жителей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5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2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2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21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67F6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67F6E" w:rsidRPr="00D67F6E" w:rsidRDefault="00D67F6E" w:rsidP="00D67F6E">
            <w:pPr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D67F6E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D67F6E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240,0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4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67F6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67F6E" w:rsidRPr="00D67F6E" w:rsidRDefault="00D67F6E" w:rsidP="00D67F6E">
            <w:pPr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D67F6E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D67F6E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111,9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5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67F6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67F6E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D67F6E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13 118,8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10 222,1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8 066,2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31 407,1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44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03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7F6E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88 000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88 000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23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52,0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52,0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52,0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4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67F6E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67F6E" w:rsidRPr="00D67F6E" w:rsidRDefault="00D67F6E" w:rsidP="00D67F6E">
            <w:pPr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D67F6E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D67F6E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13 118,8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10 222,1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8 066,2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31 407,1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22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D67F6E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D67F6E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22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433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9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54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67F6E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67F6E" w:rsidRPr="00D67F6E" w:rsidRDefault="00D67F6E" w:rsidP="00D67F6E">
            <w:pPr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b/>
                <w:bCs/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 </w:t>
            </w:r>
          </w:p>
        </w:tc>
      </w:tr>
      <w:tr w:rsidR="00D67F6E" w:rsidRPr="00D67F6E" w:rsidTr="00D67F6E">
        <w:trPr>
          <w:trHeight w:val="172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71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D67F6E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D67F6E">
              <w:rPr>
                <w:sz w:val="18"/>
                <w:szCs w:val="18"/>
              </w:rPr>
              <w:t>актов</w:t>
            </w:r>
            <w:proofErr w:type="gramEnd"/>
            <w:r w:rsidRPr="00D67F6E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23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F6E" w:rsidRPr="00D67F6E" w:rsidRDefault="00D67F6E" w:rsidP="00D67F6E">
            <w:pPr>
              <w:rPr>
                <w:i/>
                <w:iCs/>
                <w:sz w:val="18"/>
                <w:szCs w:val="18"/>
              </w:rPr>
            </w:pPr>
            <w:r w:rsidRPr="00D67F6E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D67F6E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D67F6E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  <w:tr w:rsidR="00D67F6E" w:rsidRPr="00D67F6E" w:rsidTr="00D67F6E">
        <w:trPr>
          <w:trHeight w:val="12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b/>
                <w:bCs/>
              </w:rPr>
            </w:pPr>
            <w:r w:rsidRPr="00D67F6E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</w:pPr>
            <w:r w:rsidRPr="00D67F6E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67F6E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rPr>
                <w:sz w:val="18"/>
                <w:szCs w:val="18"/>
              </w:rPr>
            </w:pPr>
            <w:r w:rsidRPr="00D67F6E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D67F6E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D67F6E">
              <w:rPr>
                <w:sz w:val="18"/>
                <w:szCs w:val="18"/>
              </w:rPr>
              <w:t>администрации</w:t>
            </w:r>
            <w:proofErr w:type="gramEnd"/>
            <w:r w:rsidRPr="00D67F6E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right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7F6E" w:rsidRPr="00D67F6E" w:rsidRDefault="00D67F6E" w:rsidP="00D67F6E">
            <w:pPr>
              <w:jc w:val="center"/>
              <w:rPr>
                <w:sz w:val="18"/>
                <w:szCs w:val="18"/>
              </w:rPr>
            </w:pPr>
            <w:r w:rsidRPr="00D67F6E">
              <w:rPr>
                <w:sz w:val="18"/>
                <w:szCs w:val="18"/>
              </w:rPr>
              <w:t>2025</w:t>
            </w:r>
          </w:p>
        </w:tc>
      </w:tr>
    </w:tbl>
    <w:p w:rsidR="008B26C4" w:rsidRDefault="008B26C4" w:rsidP="00773216">
      <w:pPr>
        <w:tabs>
          <w:tab w:val="left" w:pos="920"/>
          <w:tab w:val="left" w:pos="1100"/>
        </w:tabs>
        <w:spacing w:line="276" w:lineRule="auto"/>
        <w:ind w:left="-709" w:right="-881"/>
        <w:jc w:val="both"/>
      </w:pPr>
    </w:p>
    <w:sectPr w:rsidR="008B26C4" w:rsidSect="0077321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26C4"/>
    <w:rsid w:val="000D0606"/>
    <w:rsid w:val="00267063"/>
    <w:rsid w:val="005A2746"/>
    <w:rsid w:val="00764128"/>
    <w:rsid w:val="00773216"/>
    <w:rsid w:val="008836D3"/>
    <w:rsid w:val="008B26C4"/>
    <w:rsid w:val="009C34C5"/>
    <w:rsid w:val="009C446D"/>
    <w:rsid w:val="00B150B6"/>
    <w:rsid w:val="00B70F45"/>
    <w:rsid w:val="00D67F6E"/>
    <w:rsid w:val="00D9407C"/>
    <w:rsid w:val="00EF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6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B2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B26C4"/>
    <w:rPr>
      <w:color w:val="0000FF"/>
      <w:u w:val="single"/>
    </w:rPr>
  </w:style>
  <w:style w:type="paragraph" w:styleId="a4">
    <w:name w:val="Title"/>
    <w:basedOn w:val="a"/>
    <w:link w:val="a5"/>
    <w:qFormat/>
    <w:rsid w:val="008B26C4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8B26C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8B26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8B26C4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B2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D67F6E"/>
    <w:rPr>
      <w:color w:val="800080"/>
      <w:u w:val="single"/>
    </w:rPr>
  </w:style>
  <w:style w:type="paragraph" w:customStyle="1" w:styleId="font5">
    <w:name w:val="font5"/>
    <w:basedOn w:val="a"/>
    <w:rsid w:val="00D67F6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D67F6E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67F6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D67F6E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D67F6E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D67F6E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D67F6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D67F6E"/>
    <w:pPr>
      <w:spacing w:before="100" w:beforeAutospacing="1" w:after="100" w:afterAutospacing="1"/>
    </w:pPr>
  </w:style>
  <w:style w:type="paragraph" w:customStyle="1" w:styleId="xl82">
    <w:name w:val="xl82"/>
    <w:basedOn w:val="a"/>
    <w:rsid w:val="00D67F6E"/>
    <w:pPr>
      <w:spacing w:before="100" w:beforeAutospacing="1" w:after="100" w:afterAutospacing="1"/>
    </w:pPr>
  </w:style>
  <w:style w:type="paragraph" w:customStyle="1" w:styleId="xl83">
    <w:name w:val="xl83"/>
    <w:basedOn w:val="a"/>
    <w:rsid w:val="00D67F6E"/>
    <w:pPr>
      <w:spacing w:before="100" w:beforeAutospacing="1" w:after="100" w:afterAutospacing="1"/>
    </w:pPr>
  </w:style>
  <w:style w:type="paragraph" w:customStyle="1" w:styleId="xl84">
    <w:name w:val="xl84"/>
    <w:basedOn w:val="a"/>
    <w:rsid w:val="00D67F6E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D67F6E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D67F6E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D67F6E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67F6E"/>
    <w:pPr>
      <w:spacing w:before="100" w:beforeAutospacing="1" w:after="100" w:afterAutospacing="1"/>
    </w:pPr>
  </w:style>
  <w:style w:type="paragraph" w:customStyle="1" w:styleId="xl89">
    <w:name w:val="xl8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D67F6E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D67F6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D67F6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D67F6E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D67F6E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D67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D67F6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D67F6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D67F6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"/>
    <w:rsid w:val="00D67F6E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65">
    <w:name w:val="xl165"/>
    <w:basedOn w:val="a"/>
    <w:rsid w:val="00D67F6E"/>
    <w:pPr>
      <w:spacing w:before="100" w:beforeAutospacing="1" w:after="100" w:afterAutospacing="1"/>
    </w:pPr>
  </w:style>
  <w:style w:type="paragraph" w:customStyle="1" w:styleId="xl166">
    <w:name w:val="xl166"/>
    <w:basedOn w:val="a"/>
    <w:rsid w:val="00D67F6E"/>
    <w:pPr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a"/>
    <w:rsid w:val="00D67F6E"/>
    <w:pP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D67F6E"/>
    <w:pPr>
      <w:spacing w:before="100" w:beforeAutospacing="1" w:after="100" w:afterAutospacing="1"/>
    </w:pPr>
  </w:style>
  <w:style w:type="paragraph" w:customStyle="1" w:styleId="xl169">
    <w:name w:val="xl169"/>
    <w:basedOn w:val="a"/>
    <w:rsid w:val="00D67F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D67F6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D67F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D67F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D67F6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D67F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D67F6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D67F6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D67F6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254DE-96F5-4BDF-98A5-1C95C0D4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8</cp:revision>
  <cp:lastPrinted>2022-12-27T08:50:00Z</cp:lastPrinted>
  <dcterms:created xsi:type="dcterms:W3CDTF">2022-12-27T07:54:00Z</dcterms:created>
  <dcterms:modified xsi:type="dcterms:W3CDTF">2022-12-28T08:42:00Z</dcterms:modified>
</cp:coreProperties>
</file>